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500"/>
        <w:gridCol w:w="1500"/>
        <w:gridCol w:w="3400"/>
      </w:tblGrid>
      <w:tr w:rsidR="0064447B" w:rsidTr="0064447B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 xml:space="preserve">LP.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KLASA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Liczba uczniów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WYCHOWAWCA 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"0"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Adam Rajkowski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 xml:space="preserve">Agnieszka </w:t>
            </w:r>
            <w:proofErr w:type="spellStart"/>
            <w:r>
              <w:rPr>
                <w:rFonts w:ascii="Calibri" w:hAnsi="Calibri" w:cs="Calibri"/>
                <w:color w:val="002060"/>
                <w:sz w:val="28"/>
                <w:szCs w:val="28"/>
              </w:rPr>
              <w:t>Stępczyńska</w:t>
            </w:r>
            <w:proofErr w:type="spellEnd"/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Aleksandra Moritz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Iwona Witkowska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 xml:space="preserve">Bożena </w:t>
            </w:r>
            <w:proofErr w:type="spellStart"/>
            <w:r>
              <w:rPr>
                <w:rFonts w:ascii="Calibri" w:hAnsi="Calibri" w:cs="Calibri"/>
                <w:color w:val="002060"/>
                <w:sz w:val="28"/>
                <w:szCs w:val="28"/>
              </w:rPr>
              <w:t>Granatowska</w:t>
            </w:r>
            <w:proofErr w:type="spellEnd"/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 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Małgorzata Ułamek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 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Iwona Kościelska-</w:t>
            </w:r>
            <w:proofErr w:type="spellStart"/>
            <w:r>
              <w:rPr>
                <w:rFonts w:ascii="Calibri" w:hAnsi="Calibri" w:cs="Calibri"/>
                <w:color w:val="002060"/>
                <w:sz w:val="28"/>
                <w:szCs w:val="28"/>
              </w:rPr>
              <w:t>Suruło</w:t>
            </w:r>
            <w:proofErr w:type="spellEnd"/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Przemysław Grabowski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Agnieszka Śmietańska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 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 xml:space="preserve">Ewa </w:t>
            </w:r>
            <w:proofErr w:type="spellStart"/>
            <w:r>
              <w:rPr>
                <w:rFonts w:ascii="Calibri" w:hAnsi="Calibri" w:cs="Calibri"/>
                <w:color w:val="002060"/>
                <w:sz w:val="28"/>
                <w:szCs w:val="28"/>
              </w:rPr>
              <w:t>Górmińska</w:t>
            </w:r>
            <w:proofErr w:type="spellEnd"/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 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Justyna Poprawa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Piotr Brzeziński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III 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Joanna Miksa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III 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 xml:space="preserve">Ewa </w:t>
            </w:r>
            <w:proofErr w:type="spellStart"/>
            <w:r>
              <w:rPr>
                <w:rFonts w:ascii="Calibri" w:hAnsi="Calibri" w:cs="Calibri"/>
                <w:color w:val="002060"/>
                <w:sz w:val="28"/>
                <w:szCs w:val="28"/>
              </w:rPr>
              <w:t>Gontarska-Pawluczyk</w:t>
            </w:r>
            <w:proofErr w:type="spellEnd"/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III 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Piotr Szwed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III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Mirosława Maj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 xml:space="preserve">Anna Morawska - </w:t>
            </w:r>
            <w:proofErr w:type="spellStart"/>
            <w:r>
              <w:rPr>
                <w:rFonts w:ascii="Calibri" w:hAnsi="Calibri" w:cs="Calibri"/>
                <w:color w:val="002060"/>
                <w:sz w:val="28"/>
                <w:szCs w:val="28"/>
              </w:rPr>
              <w:t>Stusek</w:t>
            </w:r>
            <w:proofErr w:type="spellEnd"/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IV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Katarzyna Szelągowska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IV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Anna Rakowska</w:t>
            </w:r>
          </w:p>
        </w:tc>
      </w:tr>
      <w:tr w:rsidR="0064447B" w:rsidTr="0064447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IV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jc w:val="center"/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447B" w:rsidRDefault="0064447B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Marta Gawlak</w:t>
            </w:r>
          </w:p>
        </w:tc>
      </w:tr>
    </w:tbl>
    <w:p w:rsidR="00E714A4" w:rsidRDefault="00E714A4" w:rsidP="0064447B">
      <w:bookmarkStart w:id="0" w:name="_GoBack"/>
      <w:bookmarkEnd w:id="0"/>
    </w:p>
    <w:sectPr w:rsidR="00E7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7B"/>
    <w:rsid w:val="0064447B"/>
    <w:rsid w:val="00E7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1599A-6B44-4656-A527-BAE38AE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2025-02-04T08:18:00Z</dcterms:created>
  <dcterms:modified xsi:type="dcterms:W3CDTF">2025-02-04T08:19:00Z</dcterms:modified>
</cp:coreProperties>
</file>